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ЦДТ\Videos\2017-04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Videos\2017-04-13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25D53" w:rsidRDefault="00A25D53" w:rsidP="00224A7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24A78" w:rsidRPr="00224A78" w:rsidRDefault="00224A78" w:rsidP="00224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224A78">
        <w:rPr>
          <w:rFonts w:ascii="Times New Roman" w:hAnsi="Times New Roman" w:cs="Times New Roman"/>
          <w:b/>
          <w:bCs/>
        </w:rPr>
        <w:lastRenderedPageBreak/>
        <w:t>Общие положения.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1.1. Настоящие Правила оформления возникновения, приостановления и прекращения отношений между муниципальным </w:t>
      </w:r>
      <w:r>
        <w:rPr>
          <w:rFonts w:ascii="Times New Roman" w:hAnsi="Times New Roman" w:cs="Times New Roman"/>
        </w:rPr>
        <w:t>бюджетным</w:t>
      </w:r>
      <w:r w:rsidRPr="00224A78">
        <w:rPr>
          <w:rFonts w:ascii="Times New Roman" w:hAnsi="Times New Roman" w:cs="Times New Roman"/>
        </w:rPr>
        <w:t xml:space="preserve"> учреждением дополнительного образования </w:t>
      </w:r>
      <w:r>
        <w:rPr>
          <w:rFonts w:ascii="Times New Roman" w:hAnsi="Times New Roman" w:cs="Times New Roman"/>
        </w:rPr>
        <w:t>«Улаганским</w:t>
      </w:r>
      <w:r w:rsidRPr="00224A78">
        <w:rPr>
          <w:rFonts w:ascii="Times New Roman" w:hAnsi="Times New Roman" w:cs="Times New Roman"/>
        </w:rPr>
        <w:t xml:space="preserve"> Центром детского творчества</w:t>
      </w:r>
      <w:r>
        <w:rPr>
          <w:rFonts w:ascii="Times New Roman" w:hAnsi="Times New Roman" w:cs="Times New Roman"/>
        </w:rPr>
        <w:t xml:space="preserve">» </w:t>
      </w:r>
      <w:r w:rsidRPr="00224A78">
        <w:rPr>
          <w:rFonts w:ascii="Times New Roman" w:hAnsi="Times New Roman" w:cs="Times New Roman"/>
        </w:rPr>
        <w:t>(далее Правила) разработаны в соответствии с Федеральным законом от 29.12.2012 № 273-ФЗ </w:t>
      </w:r>
      <w:r>
        <w:rPr>
          <w:rFonts w:ascii="Times New Roman" w:hAnsi="Times New Roman" w:cs="Times New Roman"/>
        </w:rPr>
        <w:t>«</w:t>
      </w:r>
      <w:r w:rsidRPr="00224A78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224A78">
        <w:rPr>
          <w:rFonts w:ascii="Times New Roman" w:hAnsi="Times New Roman" w:cs="Times New Roman"/>
        </w:rPr>
        <w:t>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1.2. Настоящие Правила регламентируют порядок оформления возникновения, приостановления и прекращения отношений </w:t>
      </w:r>
      <w:r>
        <w:rPr>
          <w:rFonts w:ascii="Times New Roman" w:hAnsi="Times New Roman" w:cs="Times New Roman"/>
        </w:rPr>
        <w:t xml:space="preserve">между </w:t>
      </w:r>
      <w:r w:rsidRPr="00224A78">
        <w:rPr>
          <w:rFonts w:ascii="Times New Roman" w:hAnsi="Times New Roman" w:cs="Times New Roman"/>
        </w:rPr>
        <w:t>муниципальным бюджетным учреждением дополнительного образования «Улаганским Центром детского творчества»  (далее Центр) и обучающимися и (или) родителями (законными представителями) несовершеннолетних обучающихся.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 </w:t>
      </w:r>
    </w:p>
    <w:p w:rsidR="00224A78" w:rsidRPr="00224A78" w:rsidRDefault="00224A78" w:rsidP="00224A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24A78">
        <w:rPr>
          <w:rFonts w:ascii="Times New Roman" w:hAnsi="Times New Roman" w:cs="Times New Roman"/>
          <w:b/>
          <w:bCs/>
        </w:rPr>
        <w:t>Возникновение образовательных отношений.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2.1.Основанием возникновения образовательных отношений является заявление обучающегося с 14 лет и (или) родителя (законного представителя) несовершеннолетних обучающихся, приказ о зачислении в состав обучающихся Центра.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2.2. Возникновение образовательных отношений </w:t>
      </w:r>
      <w:proofErr w:type="gramStart"/>
      <w:r w:rsidRPr="00224A78">
        <w:rPr>
          <w:rFonts w:ascii="Times New Roman" w:hAnsi="Times New Roman" w:cs="Times New Roman"/>
        </w:rPr>
        <w:t>в связи с приемом обучающегося</w:t>
      </w:r>
      <w:r>
        <w:rPr>
          <w:rFonts w:ascii="Times New Roman" w:hAnsi="Times New Roman" w:cs="Times New Roman"/>
        </w:rPr>
        <w:t xml:space="preserve"> в </w:t>
      </w:r>
      <w:r w:rsidRPr="00224A78">
        <w:rPr>
          <w:rFonts w:ascii="Times New Roman" w:hAnsi="Times New Roman" w:cs="Times New Roman"/>
        </w:rPr>
        <w:t>Центр на обучение по дополнительным общеобразовательным программам</w:t>
      </w:r>
      <w:proofErr w:type="gramEnd"/>
      <w:r w:rsidRPr="00224A78">
        <w:rPr>
          <w:rFonts w:ascii="Times New Roman" w:hAnsi="Times New Roman" w:cs="Times New Roman"/>
        </w:rPr>
        <w:t xml:space="preserve"> оформляется в соответствии с </w:t>
      </w:r>
      <w:r w:rsidR="001F4539" w:rsidRPr="001F4539">
        <w:rPr>
          <w:rFonts w:ascii="Times New Roman" w:hAnsi="Times New Roman" w:cs="Times New Roman"/>
          <w:bCs/>
        </w:rPr>
        <w:t>Положение о приеме обучающихся на обучение по дополнительным общеобразовательным программам в Центр</w:t>
      </w:r>
      <w:r w:rsidRPr="001F4539">
        <w:rPr>
          <w:rFonts w:ascii="Times New Roman" w:hAnsi="Times New Roman" w:cs="Times New Roman"/>
        </w:rPr>
        <w:t>, утвержденными</w:t>
      </w:r>
      <w:r w:rsidR="001F4539">
        <w:rPr>
          <w:rFonts w:ascii="Times New Roman" w:hAnsi="Times New Roman" w:cs="Times New Roman"/>
        </w:rPr>
        <w:t xml:space="preserve"> приказом директора Центра</w:t>
      </w:r>
      <w:r w:rsidRPr="00224A78">
        <w:rPr>
          <w:rFonts w:ascii="Times New Roman" w:hAnsi="Times New Roman" w:cs="Times New Roman"/>
        </w:rPr>
        <w:t>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 </w:t>
      </w:r>
    </w:p>
    <w:p w:rsidR="00224A78" w:rsidRPr="00224A78" w:rsidRDefault="00224A78" w:rsidP="00224A7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24A78">
        <w:rPr>
          <w:rFonts w:ascii="Times New Roman" w:hAnsi="Times New Roman" w:cs="Times New Roman"/>
          <w:b/>
          <w:bCs/>
        </w:rPr>
        <w:t>Приостановление образовательных отношений.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3.1. Приостановление образовательных отношений, за исключением приостановления образовательных отношений по инициативе Центра, осуществляется по заявлению обучающегося и (или) родителей (законных представителей) несовершеннолетнего обучающегося. Для изменения образовательных отношений родители (законные представители) должны обратиться с письменным заявлением на имя директора Центра. В заявлении указываются: фамилия, имя, отчество обучающегося; дата и место рождения; причины приостановления образовательных отношений.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3.2. </w:t>
      </w:r>
      <w:proofErr w:type="gramStart"/>
      <w:r w:rsidRPr="00224A78">
        <w:rPr>
          <w:rFonts w:ascii="Times New Roman" w:hAnsi="Times New Roman" w:cs="Times New Roman"/>
        </w:rPr>
        <w:t>Образовательные отношения изменяются в случае изменения условий получения обучающимися образования по конкретной дополнительной общеобразовательной программе, повлекшие за собой изменение взаимных прав и обязанностей обучающегося и Центра.</w:t>
      </w:r>
      <w:proofErr w:type="gramEnd"/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3.3. Основанием для изменения образовательных отношений является приказ директора Центра.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Центра, изменяются </w:t>
      </w:r>
      <w:proofErr w:type="gramStart"/>
      <w:r w:rsidRPr="00224A78">
        <w:rPr>
          <w:rFonts w:ascii="Times New Roman" w:hAnsi="Times New Roman" w:cs="Times New Roman"/>
        </w:rPr>
        <w:t>с даты издания</w:t>
      </w:r>
      <w:proofErr w:type="gramEnd"/>
      <w:r w:rsidRPr="00224A78">
        <w:rPr>
          <w:rFonts w:ascii="Times New Roman" w:hAnsi="Times New Roman" w:cs="Times New Roman"/>
        </w:rPr>
        <w:t xml:space="preserve"> приказа.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3.5. Приостановление образовательных отношений оформляется приказом директора.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 </w:t>
      </w:r>
    </w:p>
    <w:p w:rsidR="00224A78" w:rsidRPr="00224A78" w:rsidRDefault="00224A78" w:rsidP="00224A7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224A78">
        <w:rPr>
          <w:rFonts w:ascii="Times New Roman" w:hAnsi="Times New Roman" w:cs="Times New Roman"/>
          <w:b/>
          <w:bCs/>
        </w:rPr>
        <w:t>Прекращение образовательных отношений.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4.1. Основания для прекращения образовательных отношений: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- в связи с завершением обучения;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-по инициативе Центра, обучающегося или родителей (законных представителей) несовершеннолетнего обучающегося, в соответствии с законом «Об образовании в Российской Федерации».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4.2. Досрочное прекращение образовательных отношений по инициативе обучающегося или родителей (законных представителей) несовершеннолетнего обучающегося не влечет за собой каких либо дополнительных, в том числе материальных, обязательств обучающегося.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4.3. Прекращение образовательных отношений по инициативе обучающегося или родителей (законных представителей) несовершеннолетнего обучающегося осуществляется по заявлению обучающегося и (или) родителей (законных представителей) несовершеннолетнего обучающегося, по устному уведомлению администрации Центра. В заявлении указываются: фамилия, имя, отчество обучающегося; дата и место рождения; причины прекращения образовательных отношений.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lastRenderedPageBreak/>
        <w:t xml:space="preserve">4.4. Прекращение образовательных отношений по инициативе Центра осуществляется по решению педагогического </w:t>
      </w:r>
      <w:r>
        <w:rPr>
          <w:rFonts w:ascii="Times New Roman" w:hAnsi="Times New Roman" w:cs="Times New Roman"/>
        </w:rPr>
        <w:t>С</w:t>
      </w:r>
      <w:r w:rsidRPr="00224A78">
        <w:rPr>
          <w:rFonts w:ascii="Times New Roman" w:hAnsi="Times New Roman" w:cs="Times New Roman"/>
        </w:rPr>
        <w:t>овета на основании приказа директора.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4.5. Прекращение образовательных отношений наступает с момента издания приказа директора Центра.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 xml:space="preserve">4.6.Права и обязанности обучающегося, предусмотренные законодательством об образовании и локальными нормативными актами Центра, прекращаются </w:t>
      </w:r>
      <w:proofErr w:type="gramStart"/>
      <w:r w:rsidRPr="00224A78">
        <w:rPr>
          <w:rFonts w:ascii="Times New Roman" w:hAnsi="Times New Roman" w:cs="Times New Roman"/>
        </w:rPr>
        <w:t>с даты издания</w:t>
      </w:r>
      <w:proofErr w:type="gramEnd"/>
      <w:r w:rsidRPr="00224A78">
        <w:rPr>
          <w:rFonts w:ascii="Times New Roman" w:hAnsi="Times New Roman" w:cs="Times New Roman"/>
        </w:rPr>
        <w:t xml:space="preserve"> приказа.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 </w:t>
      </w:r>
    </w:p>
    <w:p w:rsidR="00224A78" w:rsidRPr="00224A78" w:rsidRDefault="00224A78" w:rsidP="00224A78">
      <w:pPr>
        <w:spacing w:after="0"/>
        <w:jc w:val="both"/>
        <w:rPr>
          <w:rFonts w:ascii="Times New Roman" w:hAnsi="Times New Roman" w:cs="Times New Roman"/>
        </w:rPr>
      </w:pPr>
      <w:r w:rsidRPr="00224A78">
        <w:rPr>
          <w:rFonts w:ascii="Times New Roman" w:hAnsi="Times New Roman" w:cs="Times New Roman"/>
        </w:rPr>
        <w:t> </w:t>
      </w:r>
    </w:p>
    <w:p w:rsidR="0071596F" w:rsidRPr="00224A78" w:rsidRDefault="00A25D53" w:rsidP="00224A78">
      <w:pPr>
        <w:spacing w:after="0"/>
        <w:jc w:val="both"/>
        <w:rPr>
          <w:rFonts w:ascii="Times New Roman" w:hAnsi="Times New Roman" w:cs="Times New Roman"/>
        </w:rPr>
      </w:pPr>
    </w:p>
    <w:sectPr w:rsidR="0071596F" w:rsidRPr="00224A78" w:rsidSect="00EF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302C"/>
    <w:multiLevelType w:val="multilevel"/>
    <w:tmpl w:val="98E62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06F68"/>
    <w:multiLevelType w:val="multilevel"/>
    <w:tmpl w:val="621AF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5FA5"/>
    <w:multiLevelType w:val="multilevel"/>
    <w:tmpl w:val="0A2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33B0A"/>
    <w:multiLevelType w:val="multilevel"/>
    <w:tmpl w:val="4B9AC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BB6"/>
    <w:rsid w:val="001F4539"/>
    <w:rsid w:val="00224A78"/>
    <w:rsid w:val="00295B32"/>
    <w:rsid w:val="007714F3"/>
    <w:rsid w:val="0091225C"/>
    <w:rsid w:val="009A3A54"/>
    <w:rsid w:val="00A25D53"/>
    <w:rsid w:val="00CE5BB6"/>
    <w:rsid w:val="00EF1C2E"/>
    <w:rsid w:val="00EF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7</cp:revision>
  <cp:lastPrinted>2017-03-31T10:39:00Z</cp:lastPrinted>
  <dcterms:created xsi:type="dcterms:W3CDTF">2017-03-31T09:50:00Z</dcterms:created>
  <dcterms:modified xsi:type="dcterms:W3CDTF">2017-04-13T07:55:00Z</dcterms:modified>
</cp:coreProperties>
</file>