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A" w:rsidRDefault="000F2DB1" w:rsidP="00BC6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B1" w:rsidRDefault="000F2DB1" w:rsidP="00BC6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DB1" w:rsidRDefault="000F2DB1" w:rsidP="00BC6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DB1" w:rsidRDefault="000F2DB1" w:rsidP="00BC6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DB1" w:rsidRDefault="000F2DB1" w:rsidP="00BC6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DB1" w:rsidRPr="00BC60D7" w:rsidRDefault="000F2DB1" w:rsidP="00BC60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EA" w:rsidRPr="001635EA" w:rsidRDefault="001635EA" w:rsidP="001635E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1.1.Настоящее Положение о режиме занятий обучающихся (далее Положение) определяет режим занятий обучающихся муниципального</w:t>
      </w:r>
      <w:r w:rsidR="00A71BC1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1635EA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«Улаганский </w:t>
      </w:r>
      <w:r w:rsidRPr="001635EA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635EA">
        <w:rPr>
          <w:rFonts w:ascii="Times New Roman" w:hAnsi="Times New Roman" w:cs="Times New Roman"/>
          <w:sz w:val="24"/>
          <w:szCs w:val="24"/>
        </w:rPr>
        <w:t xml:space="preserve"> (далее Центр) и регламентирует сроки начала и окончания учебного года, продолжительность учебной недели, учебного дня, периодичность и продолжительность учебных занятий обучающихся.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соответствие </w:t>
      </w:r>
      <w:proofErr w:type="gramStart"/>
      <w:r w:rsidRPr="001635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35EA">
        <w:rPr>
          <w:rFonts w:ascii="Times New Roman" w:hAnsi="Times New Roman" w:cs="Times New Roman"/>
          <w:sz w:val="24"/>
          <w:szCs w:val="24"/>
        </w:rPr>
        <w:t>: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-Федеральным законом от 24.07.1998 № 124-ФЗ «Об основных гарантиях прав ребенка в Российской Федерации»;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-Федеральным законом от 29.12.2012 № 273-ФЗ «Об образовании в Российской Федерации»;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 СанПиН 2.4.2.3172-14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-устава Центра;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 годового календарного учебного графика работы;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- правил внутреннего распорядка, обучающихся Центра.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 xml:space="preserve">1.3. Настоящее Положение упорядочивает образовательный процесс, обеспечивает конституционные права </w:t>
      </w:r>
      <w:proofErr w:type="gramStart"/>
      <w:r w:rsidRPr="00163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35EA">
        <w:rPr>
          <w:rFonts w:ascii="Times New Roman" w:hAnsi="Times New Roman" w:cs="Times New Roman"/>
          <w:sz w:val="24"/>
          <w:szCs w:val="24"/>
        </w:rPr>
        <w:t xml:space="preserve"> на образование и здоровьесбережение.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1.4. Режим занятий обучающихся Центра действует в течение учебного года согласно расписанию занятий.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1.5. Расписание занятий составляется администрацией Центра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утверждается приказом директора Учреждения.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1.6. Временное изменение режима занятий возможно только на основании приказа директора Учреждения.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1635EA" w:rsidRPr="001635EA" w:rsidRDefault="001635EA" w:rsidP="00163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b/>
          <w:bCs/>
          <w:sz w:val="24"/>
          <w:szCs w:val="24"/>
        </w:rPr>
        <w:t>2. Режим занятий обучающихся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2.1. Режим занятий обучающихся регламентируется годовым календарным учебным графиком, расписанием занятий.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2.2. Единицей измерения учебного времени и основной формой организации учебно-воспитательной работы в Центре является учебное занятие.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2.3. Учебные занят</w:t>
      </w:r>
      <w:r w:rsidR="00A57D10">
        <w:rPr>
          <w:rFonts w:ascii="Times New Roman" w:hAnsi="Times New Roman" w:cs="Times New Roman"/>
          <w:sz w:val="24"/>
          <w:szCs w:val="24"/>
        </w:rPr>
        <w:t>ия ведутся как на базе Центра,</w:t>
      </w:r>
      <w:r w:rsidRPr="001635EA">
        <w:rPr>
          <w:rFonts w:ascii="Times New Roman" w:hAnsi="Times New Roman" w:cs="Times New Roman"/>
          <w:sz w:val="24"/>
          <w:szCs w:val="24"/>
        </w:rPr>
        <w:t xml:space="preserve"> а также на базе образовательных учреждений </w:t>
      </w:r>
      <w:r w:rsidR="00A57D10">
        <w:rPr>
          <w:rFonts w:ascii="Times New Roman" w:hAnsi="Times New Roman" w:cs="Times New Roman"/>
          <w:sz w:val="24"/>
          <w:szCs w:val="24"/>
        </w:rPr>
        <w:t>района</w:t>
      </w:r>
      <w:r w:rsidRPr="001635EA">
        <w:rPr>
          <w:rFonts w:ascii="Times New Roman" w:hAnsi="Times New Roman" w:cs="Times New Roman"/>
          <w:sz w:val="24"/>
          <w:szCs w:val="24"/>
        </w:rPr>
        <w:t>, согласно лицензии Центра.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 xml:space="preserve">2.4. Учебный год в Центре для </w:t>
      </w:r>
      <w:proofErr w:type="gramStart"/>
      <w:r w:rsidRPr="001635EA">
        <w:rPr>
          <w:rFonts w:ascii="Times New Roman" w:hAnsi="Times New Roman" w:cs="Times New Roman"/>
          <w:sz w:val="24"/>
          <w:szCs w:val="24"/>
        </w:rPr>
        <w:t>групп, продолжающих обучение начинается</w:t>
      </w:r>
      <w:proofErr w:type="gramEnd"/>
      <w:r w:rsidRPr="001635E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5EA">
        <w:rPr>
          <w:rFonts w:ascii="Times New Roman" w:hAnsi="Times New Roman" w:cs="Times New Roman"/>
          <w:sz w:val="24"/>
          <w:szCs w:val="24"/>
        </w:rPr>
        <w:t xml:space="preserve"> сентября и заканчивается 31 мая.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lastRenderedPageBreak/>
        <w:t>Комплектование групп первого года обучения осуществляется до 15 сентября.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 xml:space="preserve">2.5. Продолжительность учебного года для </w:t>
      </w:r>
      <w:proofErr w:type="gramStart"/>
      <w:r w:rsidRPr="001635EA">
        <w:rPr>
          <w:rFonts w:ascii="Times New Roman" w:hAnsi="Times New Roman" w:cs="Times New Roman"/>
          <w:sz w:val="24"/>
          <w:szCs w:val="24"/>
        </w:rPr>
        <w:t>групп, продолжающих обучение составляет</w:t>
      </w:r>
      <w:proofErr w:type="gramEnd"/>
      <w:r w:rsidRPr="001635EA">
        <w:rPr>
          <w:rFonts w:ascii="Times New Roman" w:hAnsi="Times New Roman" w:cs="Times New Roman"/>
          <w:sz w:val="24"/>
          <w:szCs w:val="24"/>
        </w:rPr>
        <w:t xml:space="preserve"> 36 недель, для групп первого года обучения- 34 недели.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2.6. Сроки летних каникул – с 01 июня по 31 августа.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Центр работает с 9.00 до 17</w:t>
      </w:r>
      <w:r w:rsidRPr="001635EA">
        <w:rPr>
          <w:rFonts w:ascii="Times New Roman" w:hAnsi="Times New Roman" w:cs="Times New Roman"/>
          <w:sz w:val="24"/>
          <w:szCs w:val="24"/>
        </w:rPr>
        <w:t xml:space="preserve">.00 часов. Обучение проводится в первую и вторую смену: 1 смена- с 9.00 -13.00 часов; 2 смена – с 14.00 –до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635EA">
        <w:rPr>
          <w:rFonts w:ascii="Times New Roman" w:hAnsi="Times New Roman" w:cs="Times New Roman"/>
          <w:sz w:val="24"/>
          <w:szCs w:val="24"/>
        </w:rPr>
        <w:t>.00 часов.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 xml:space="preserve">2.8.Занятия в Центре могут проводиться в любой день недели. Занятия могут </w:t>
      </w:r>
      <w:proofErr w:type="gramStart"/>
      <w:r w:rsidRPr="001635E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635EA">
        <w:rPr>
          <w:rFonts w:ascii="Times New Roman" w:hAnsi="Times New Roman" w:cs="Times New Roman"/>
          <w:sz w:val="24"/>
          <w:szCs w:val="24"/>
        </w:rPr>
        <w:t xml:space="preserve"> и в каникулярное время.</w:t>
      </w:r>
    </w:p>
    <w:p w:rsid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2.9.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СанПиНом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5EA">
        <w:rPr>
          <w:rFonts w:ascii="Times New Roman" w:hAnsi="Times New Roman" w:cs="Times New Roman"/>
          <w:sz w:val="24"/>
          <w:szCs w:val="24"/>
        </w:rPr>
        <w:t>для детей дошкольного возраста – 25-30 минут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5EA">
        <w:rPr>
          <w:rFonts w:ascii="Times New Roman" w:hAnsi="Times New Roman" w:cs="Times New Roman"/>
          <w:sz w:val="24"/>
          <w:szCs w:val="24"/>
        </w:rPr>
        <w:t>для детей младшего школьного возраста – 35-40 мин.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35EA">
        <w:rPr>
          <w:rFonts w:ascii="Times New Roman" w:hAnsi="Times New Roman" w:cs="Times New Roman"/>
          <w:sz w:val="24"/>
          <w:szCs w:val="24"/>
        </w:rPr>
        <w:t> для детей среднего и старшего возраста – 40-45 мин.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2.10. Перерыв между учебными занятиями составляет 10 – 15 минут. Проветривание и влажная уборка осуществляются перед началом занятий, в большие перерывы и по окончании занятий.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2.11.В зависимости от психолого-педагогических характеристик и возрастных особенностей обучающихся, дополнительных общеобразовательных программ продолжительность занятий составляет: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первый год обучения – от 1 до 4 часов в неделю;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второй, третий год обучения – от 4 до 6 часов в неделю;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1635EA">
        <w:rPr>
          <w:rFonts w:ascii="Times New Roman" w:hAnsi="Times New Roman" w:cs="Times New Roman"/>
          <w:sz w:val="24"/>
          <w:szCs w:val="24"/>
        </w:rPr>
        <w:t xml:space="preserve"> год обучения – от 6 до 12 часов в неделю.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2.12. Каждый обучающийся имеет право заниматься в нескольких объединениях, менять их.</w:t>
      </w:r>
    </w:p>
    <w:p w:rsidR="001635EA" w:rsidRPr="001635EA" w:rsidRDefault="001635EA" w:rsidP="00A57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 xml:space="preserve">Максимальная недельная нагрузка на </w:t>
      </w:r>
      <w:proofErr w:type="gramStart"/>
      <w:r w:rsidRPr="001635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35EA">
        <w:rPr>
          <w:rFonts w:ascii="Times New Roman" w:hAnsi="Times New Roman" w:cs="Times New Roman"/>
          <w:sz w:val="24"/>
          <w:szCs w:val="24"/>
        </w:rPr>
        <w:t xml:space="preserve"> – не более 12 часов в неделю.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2.13.Количество обучающихся в объединении определяется санитарно-эпидемиологическими правилами и нормативами и в соответствии с направленностями дополнительных образовательных программам объединений составляет: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на первом году обучения – 12-15 человек;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на втором году обучения – 10-12 человек;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на третьем и последующих годах обучения – 8-10 человек.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2.14.На этапе 4 и последующих годов обучения, а также на ранних этапах при работе с одарёнными детьми, детьми, имеющими ограниченные возможности здоровья, допускается создание творческих объединений в количестве менее 8 человек при наличии индивидуального плана работы с группой, или программы индивидуального образовательного маршрута. Решение о создании таких групп принимается педагогическим советом Центра и оформляется приказом директора.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</w:t>
      </w:r>
      <w:r w:rsidR="00A57D10">
        <w:rPr>
          <w:rFonts w:ascii="Times New Roman" w:hAnsi="Times New Roman" w:cs="Times New Roman"/>
          <w:sz w:val="24"/>
          <w:szCs w:val="24"/>
        </w:rPr>
        <w:t>5</w:t>
      </w:r>
      <w:r w:rsidRPr="001635EA">
        <w:rPr>
          <w:rFonts w:ascii="Times New Roman" w:hAnsi="Times New Roman" w:cs="Times New Roman"/>
          <w:sz w:val="24"/>
          <w:szCs w:val="24"/>
        </w:rPr>
        <w:t>. Численный состав объединения может быть уменьшен при включении в него обучающихся с ограниченными возможностями здоровья и (или) детей-инвалидов.</w:t>
      </w:r>
    </w:p>
    <w:p w:rsidR="001635EA" w:rsidRPr="001635EA" w:rsidRDefault="00A57D10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1635EA" w:rsidRPr="001635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35EA" w:rsidRPr="001635EA">
        <w:rPr>
          <w:rFonts w:ascii="Times New Roman" w:hAnsi="Times New Roman" w:cs="Times New Roman"/>
          <w:sz w:val="24"/>
          <w:szCs w:val="24"/>
        </w:rPr>
        <w:t xml:space="preserve">Занятия в объединениях с обучающихся с ограниченными возможностями здоровья, детьми-инвалидами могут быть организованы как совместно с другими обучающимися, </w:t>
      </w:r>
      <w:r w:rsidR="001635EA" w:rsidRPr="001635EA">
        <w:rPr>
          <w:rFonts w:ascii="Times New Roman" w:hAnsi="Times New Roman" w:cs="Times New Roman"/>
          <w:sz w:val="24"/>
          <w:szCs w:val="24"/>
        </w:rPr>
        <w:lastRenderedPageBreak/>
        <w:t>так и в отдельных группах или отдельных организациях, осуществляющих образовательную деятельность.</w:t>
      </w:r>
      <w:proofErr w:type="gramEnd"/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</w:t>
      </w:r>
      <w:r w:rsidR="00A57D10">
        <w:rPr>
          <w:rFonts w:ascii="Times New Roman" w:hAnsi="Times New Roman" w:cs="Times New Roman"/>
          <w:sz w:val="24"/>
          <w:szCs w:val="24"/>
        </w:rPr>
        <w:t>7</w:t>
      </w:r>
      <w:r w:rsidRPr="001635EA">
        <w:rPr>
          <w:rFonts w:ascii="Times New Roman" w:hAnsi="Times New Roman" w:cs="Times New Roman"/>
          <w:sz w:val="24"/>
          <w:szCs w:val="24"/>
        </w:rPr>
        <w:t>. С обучающи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163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детьми-инвалидами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</w:t>
      </w:r>
      <w:r w:rsidR="00A57D10">
        <w:rPr>
          <w:rFonts w:ascii="Times New Roman" w:hAnsi="Times New Roman" w:cs="Times New Roman"/>
          <w:sz w:val="24"/>
          <w:szCs w:val="24"/>
        </w:rPr>
        <w:t>8</w:t>
      </w:r>
      <w:r w:rsidRPr="001635EA">
        <w:rPr>
          <w:rFonts w:ascii="Times New Roman" w:hAnsi="Times New Roman" w:cs="Times New Roman"/>
          <w:sz w:val="24"/>
          <w:szCs w:val="24"/>
        </w:rPr>
        <w:t>. 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2.1</w:t>
      </w:r>
      <w:r w:rsidR="00A57D10">
        <w:rPr>
          <w:rFonts w:ascii="Times New Roman" w:hAnsi="Times New Roman" w:cs="Times New Roman"/>
          <w:sz w:val="24"/>
          <w:szCs w:val="24"/>
        </w:rPr>
        <w:t>9</w:t>
      </w:r>
      <w:r w:rsidRPr="001635EA">
        <w:rPr>
          <w:rFonts w:ascii="Times New Roman" w:hAnsi="Times New Roman" w:cs="Times New Roman"/>
          <w:sz w:val="24"/>
          <w:szCs w:val="24"/>
        </w:rPr>
        <w:t>. Обучающиеся должны приходить в Центр не позднее, чем за 10 – 15 минут до начала учебных занятий и иметь сменную обувь</w:t>
      </w:r>
    </w:p>
    <w:p w:rsidR="001635EA" w:rsidRPr="001635EA" w:rsidRDefault="00A57D10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1635EA" w:rsidRPr="001635EA">
        <w:rPr>
          <w:rFonts w:ascii="Times New Roman" w:hAnsi="Times New Roman" w:cs="Times New Roman"/>
          <w:sz w:val="24"/>
          <w:szCs w:val="24"/>
        </w:rPr>
        <w:t>. Изменение режима работы Центра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b/>
          <w:bCs/>
          <w:sz w:val="24"/>
          <w:szCs w:val="24"/>
        </w:rPr>
        <w:t>4. Ведение документации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4.1.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1635EA" w:rsidRPr="001635EA" w:rsidRDefault="001635EA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 </w:t>
      </w:r>
    </w:p>
    <w:p w:rsidR="00383BBF" w:rsidRPr="001635EA" w:rsidRDefault="00383BBF" w:rsidP="00163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3BBF" w:rsidRPr="001635EA" w:rsidSect="0002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5AD"/>
    <w:multiLevelType w:val="multilevel"/>
    <w:tmpl w:val="25B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97"/>
    <w:rsid w:val="00021697"/>
    <w:rsid w:val="000F2DB1"/>
    <w:rsid w:val="001635EA"/>
    <w:rsid w:val="00383BBF"/>
    <w:rsid w:val="00557997"/>
    <w:rsid w:val="00564A07"/>
    <w:rsid w:val="00A57D10"/>
    <w:rsid w:val="00A71BC1"/>
    <w:rsid w:val="00BC60D7"/>
    <w:rsid w:val="00FB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9</cp:revision>
  <cp:lastPrinted>2017-02-20T05:45:00Z</cp:lastPrinted>
  <dcterms:created xsi:type="dcterms:W3CDTF">2016-04-14T12:29:00Z</dcterms:created>
  <dcterms:modified xsi:type="dcterms:W3CDTF">2017-04-13T07:12:00Z</dcterms:modified>
</cp:coreProperties>
</file>