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F8" w:rsidRPr="00FE22C0" w:rsidRDefault="00160EE9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8786257"/>
            <wp:effectExtent l="19050" t="0" r="0" b="0"/>
            <wp:docPr id="2" name="Рисунок 2" descr="C:\Users\ЦДТ\Desktop\титул учебный план 2016-2017уч.г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ЦДТ\Desktop\титул учебный план 2016-2017уч.год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2C0" w:rsidRDefault="00FE22C0" w:rsidP="00160E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EE9" w:rsidRPr="00FE22C0" w:rsidRDefault="00160EE9" w:rsidP="00160E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0F8" w:rsidRPr="00FE22C0" w:rsidRDefault="00FE22C0" w:rsidP="00BD1C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2C0">
        <w:rPr>
          <w:rFonts w:ascii="Times New Roman" w:hAnsi="Times New Roman" w:cs="Times New Roman"/>
          <w:b/>
          <w:sz w:val="28"/>
          <w:szCs w:val="28"/>
        </w:rPr>
        <w:lastRenderedPageBreak/>
        <w:t>По</w:t>
      </w:r>
      <w:r w:rsidR="00B710F8" w:rsidRPr="00FE22C0">
        <w:rPr>
          <w:rFonts w:ascii="Times New Roman" w:hAnsi="Times New Roman" w:cs="Times New Roman"/>
          <w:b/>
          <w:sz w:val="28"/>
          <w:szCs w:val="28"/>
        </w:rPr>
        <w:t>яснительная записка.</w:t>
      </w:r>
    </w:p>
    <w:p w:rsidR="00B710F8" w:rsidRPr="00FE22C0" w:rsidRDefault="00B710F8" w:rsidP="00BD1C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0F8" w:rsidRPr="00FE22C0" w:rsidRDefault="00B710F8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2C0">
        <w:rPr>
          <w:rFonts w:ascii="Times New Roman" w:hAnsi="Times New Roman" w:cs="Times New Roman"/>
          <w:sz w:val="28"/>
          <w:szCs w:val="28"/>
        </w:rPr>
        <w:t xml:space="preserve">        В соответствие с Федеральным законом от 29.12.2012 N 273-ФЗ "Об образовании в Российской Федерации", </w:t>
      </w:r>
      <w:proofErr w:type="spellStart"/>
      <w:r w:rsidRPr="00FE22C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E22C0">
        <w:rPr>
          <w:rFonts w:ascii="Times New Roman" w:hAnsi="Times New Roman" w:cs="Times New Roman"/>
          <w:sz w:val="28"/>
          <w:szCs w:val="28"/>
        </w:rPr>
        <w:t xml:space="preserve"> 2.4.4.1251-03 учебный план от</w:t>
      </w:r>
      <w:r w:rsidR="00FE22C0">
        <w:rPr>
          <w:rFonts w:ascii="Times New Roman" w:hAnsi="Times New Roman" w:cs="Times New Roman"/>
          <w:sz w:val="28"/>
          <w:szCs w:val="28"/>
        </w:rPr>
        <w:t>ражает специфику работы Центра</w:t>
      </w:r>
      <w:r w:rsidRPr="00FE22C0">
        <w:rPr>
          <w:rFonts w:ascii="Times New Roman" w:hAnsi="Times New Roman" w:cs="Times New Roman"/>
          <w:sz w:val="28"/>
          <w:szCs w:val="28"/>
        </w:rPr>
        <w:t>, как организации дополнительного образования детей и взрослых, профессиональную направленность педагогов, определяет требования, регламентирует организацию образовательного процесса, обеспечивает федеральный компонент государственного образовательного стандарта, реализацию регионального компонента.    Структура образовательно</w:t>
      </w:r>
      <w:r w:rsidR="00E466FE">
        <w:rPr>
          <w:rFonts w:ascii="Times New Roman" w:hAnsi="Times New Roman" w:cs="Times New Roman"/>
          <w:sz w:val="28"/>
          <w:szCs w:val="28"/>
        </w:rPr>
        <w:t xml:space="preserve">го плана учреждения определяет 6 </w:t>
      </w:r>
      <w:r w:rsidRPr="00FE22C0">
        <w:rPr>
          <w:rFonts w:ascii="Times New Roman" w:hAnsi="Times New Roman" w:cs="Times New Roman"/>
          <w:sz w:val="28"/>
          <w:szCs w:val="28"/>
        </w:rPr>
        <w:t>основных направленностей:</w:t>
      </w:r>
    </w:p>
    <w:p w:rsidR="00FE22C0" w:rsidRPr="00FE22C0" w:rsidRDefault="00FE22C0" w:rsidP="00BD1C9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1 - </w:t>
      </w:r>
      <w:r w:rsidRPr="00FE22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Образовательные программы эколого- биологической направленности</w:t>
      </w:r>
      <w:r w:rsidRPr="00FE22C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 </w:t>
      </w:r>
      <w:r w:rsidRPr="00FE22C0">
        <w:rPr>
          <w:rFonts w:ascii="Times New Roman" w:hAnsi="Times New Roman" w:cs="Times New Roman"/>
          <w:sz w:val="28"/>
          <w:szCs w:val="28"/>
        </w:rPr>
        <w:t>решают задачи по приобретению воспитанниками знаний о многообразии живой природы, о месте человека в природных экосистемах, совершенствование навыков научно – исследовательской и природоохранной деятельности, расширению кругозора воспитанников по экологии, краеведению, географии, биологии</w:t>
      </w:r>
      <w:proofErr w:type="gramStart"/>
      <w:r w:rsidRPr="00FE22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22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2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22C0">
        <w:rPr>
          <w:rFonts w:ascii="Times New Roman" w:hAnsi="Times New Roman" w:cs="Times New Roman"/>
          <w:sz w:val="28"/>
          <w:szCs w:val="28"/>
        </w:rPr>
        <w:t>азвитию интереса к проблемам охраны природы и здоровья, воспитанию активной жизненной позиции, любви и бережного отношения к природе, своему здоровью.</w:t>
      </w:r>
    </w:p>
    <w:p w:rsidR="00FE22C0" w:rsidRPr="00FE22C0" w:rsidRDefault="00FE22C0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2 - </w:t>
      </w:r>
      <w:r w:rsidRPr="00FE22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Образовательные программы </w:t>
      </w:r>
      <w:proofErr w:type="gramStart"/>
      <w:r w:rsidRPr="00FE22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физкультурно- спортивной</w:t>
      </w:r>
      <w:proofErr w:type="gramEnd"/>
      <w:r w:rsidRPr="00FE22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направленности</w:t>
      </w:r>
      <w:r w:rsidRPr="00FE22C0">
        <w:rPr>
          <w:rFonts w:ascii="Times New Roman" w:hAnsi="Times New Roman" w:cs="Times New Roman"/>
          <w:b/>
          <w:sz w:val="28"/>
          <w:szCs w:val="28"/>
        </w:rPr>
        <w:t> </w:t>
      </w:r>
      <w:r w:rsidRPr="00FE22C0">
        <w:rPr>
          <w:rFonts w:ascii="Times New Roman" w:hAnsi="Times New Roman" w:cs="Times New Roman"/>
          <w:sz w:val="28"/>
          <w:szCs w:val="28"/>
        </w:rPr>
        <w:t xml:space="preserve">решают задачи пропаганды здорового образа жизни, содействия гармоничному физическому развитию личности воспитанников, формированию устойчивого интереса к занятиям физической культурой и спортом, достижение высоких спортивных результатов на всех уровнях. Формирование ответственного отношения к ведению честной игры, к победе и проигрышу. </w:t>
      </w:r>
    </w:p>
    <w:p w:rsidR="00FE22C0" w:rsidRPr="00FE22C0" w:rsidRDefault="00FE22C0" w:rsidP="00BD1C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3 - </w:t>
      </w:r>
      <w:r w:rsidRPr="00FE22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Образовательные программы туристского – краеведческой направленности</w:t>
      </w:r>
      <w:r w:rsidRPr="00FE22C0">
        <w:rPr>
          <w:rFonts w:ascii="Times New Roman" w:hAnsi="Times New Roman" w:cs="Times New Roman"/>
          <w:b/>
          <w:sz w:val="28"/>
          <w:szCs w:val="28"/>
        </w:rPr>
        <w:t> </w:t>
      </w:r>
      <w:r w:rsidRPr="00FE22C0">
        <w:rPr>
          <w:rFonts w:ascii="Times New Roman" w:hAnsi="Times New Roman" w:cs="Times New Roman"/>
          <w:sz w:val="28"/>
          <w:szCs w:val="28"/>
        </w:rPr>
        <w:t>решают задачи воспитания в</w:t>
      </w:r>
      <w:r>
        <w:rPr>
          <w:rFonts w:ascii="Times New Roman" w:hAnsi="Times New Roman" w:cs="Times New Roman"/>
          <w:sz w:val="28"/>
          <w:szCs w:val="28"/>
        </w:rPr>
        <w:t xml:space="preserve"> детях чувства гордости за свой район </w:t>
      </w:r>
      <w:r w:rsidRPr="00FE22C0">
        <w:rPr>
          <w:rFonts w:ascii="Times New Roman" w:hAnsi="Times New Roman" w:cs="Times New Roman"/>
          <w:sz w:val="28"/>
          <w:szCs w:val="28"/>
        </w:rPr>
        <w:t xml:space="preserve">и ответственности за его судьбу, ориентированы на познание природы </w:t>
      </w:r>
      <w:r>
        <w:rPr>
          <w:rFonts w:ascii="Times New Roman" w:hAnsi="Times New Roman" w:cs="Times New Roman"/>
          <w:sz w:val="28"/>
          <w:szCs w:val="28"/>
        </w:rPr>
        <w:t>Улаганского района</w:t>
      </w:r>
      <w:r w:rsidRPr="00FE22C0">
        <w:rPr>
          <w:rFonts w:ascii="Times New Roman" w:hAnsi="Times New Roman" w:cs="Times New Roman"/>
          <w:sz w:val="28"/>
          <w:szCs w:val="28"/>
        </w:rPr>
        <w:t xml:space="preserve">, истории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FE22C0">
        <w:rPr>
          <w:rFonts w:ascii="Times New Roman" w:hAnsi="Times New Roman" w:cs="Times New Roman"/>
          <w:sz w:val="28"/>
          <w:szCs w:val="28"/>
        </w:rPr>
        <w:t>, судеб земляков-спортсменов и ветеранов спорта, семейных родословных, является источником социального, личностного и духовного развития воспитанников.</w:t>
      </w:r>
    </w:p>
    <w:p w:rsidR="00FE22C0" w:rsidRPr="00FE22C0" w:rsidRDefault="00FE22C0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4 - </w:t>
      </w:r>
      <w:r w:rsidRPr="00FE22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Образовательные программы патриотической направленности</w:t>
      </w:r>
      <w:r w:rsidRPr="00FE22C0">
        <w:rPr>
          <w:rFonts w:ascii="Times New Roman" w:hAnsi="Times New Roman" w:cs="Times New Roman"/>
          <w:b/>
          <w:sz w:val="28"/>
          <w:szCs w:val="28"/>
        </w:rPr>
        <w:t xml:space="preserve">  э</w:t>
      </w:r>
      <w:r w:rsidRPr="00FE22C0">
        <w:rPr>
          <w:rFonts w:ascii="Times New Roman" w:hAnsi="Times New Roman" w:cs="Times New Roman"/>
          <w:sz w:val="28"/>
          <w:szCs w:val="28"/>
        </w:rPr>
        <w:t xml:space="preserve">то направление ориентированно  на развитие у школьников гражданственности как важнейших духовно-нравственных и социальных ценностей, н формирование у них профессионально значимых качеств, умений и готовности к их активному проявлению в различных сферах жизни общества, верности конституционному и воинскому долгу, высокой ответственности и дисциплинированности, на утверждение в сознании обучающихся гражданских, патриотических и общечеловеческих ценностей. </w:t>
      </w:r>
    </w:p>
    <w:p w:rsidR="00FE22C0" w:rsidRDefault="00FE22C0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 xml:space="preserve">5 - </w:t>
      </w:r>
      <w:r w:rsidRPr="00FE22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Образовательные программы художественной  направленности.</w:t>
      </w:r>
      <w:r w:rsidRPr="00FE22C0">
        <w:rPr>
          <w:rFonts w:ascii="Times New Roman" w:hAnsi="Times New Roman" w:cs="Times New Roman"/>
          <w:iCs/>
          <w:sz w:val="28"/>
          <w:szCs w:val="28"/>
        </w:rPr>
        <w:t>Целью данного направления является развитие эстетического отношения к действительности, которое предполагает способность к эмоциональному восприятию прекрасного. Стано</w:t>
      </w:r>
      <w:r w:rsidRPr="00FE22C0">
        <w:rPr>
          <w:rFonts w:ascii="Times New Roman" w:hAnsi="Times New Roman" w:cs="Times New Roman"/>
          <w:sz w:val="28"/>
          <w:szCs w:val="28"/>
        </w:rPr>
        <w:t>вление индивидуального творческого воображе</w:t>
      </w:r>
      <w:r w:rsidRPr="00FE22C0">
        <w:rPr>
          <w:rFonts w:ascii="Times New Roman" w:hAnsi="Times New Roman" w:cs="Times New Roman"/>
          <w:sz w:val="28"/>
          <w:szCs w:val="28"/>
        </w:rPr>
        <w:softHyphen/>
        <w:t>ния, наблюдения, фантазии, умение видеть и слышать, описать, изобразить, озвучить многообразный мир, формирование ответственного отношения к природному дару, таланту. Критерии подго</w:t>
      </w:r>
      <w:r w:rsidRPr="00FE22C0">
        <w:rPr>
          <w:rFonts w:ascii="Times New Roman" w:hAnsi="Times New Roman" w:cs="Times New Roman"/>
          <w:sz w:val="28"/>
          <w:szCs w:val="28"/>
        </w:rPr>
        <w:softHyphen/>
        <w:t>товки - профессионализм, коммуникабельность, социальная ак</w:t>
      </w:r>
      <w:r w:rsidRPr="00FE22C0">
        <w:rPr>
          <w:rFonts w:ascii="Times New Roman" w:hAnsi="Times New Roman" w:cs="Times New Roman"/>
          <w:sz w:val="28"/>
          <w:szCs w:val="28"/>
        </w:rPr>
        <w:softHyphen/>
        <w:t xml:space="preserve">тивность, эмоционально - психологическая развитость и пр. </w:t>
      </w:r>
    </w:p>
    <w:p w:rsidR="00931DC1" w:rsidRPr="00E466FE" w:rsidRDefault="00931DC1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6 </w:t>
      </w:r>
      <w:r w:rsidRPr="00931DC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Образовательная</w:t>
      </w:r>
      <w:r w:rsidRPr="00931DC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программ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 технической направленности</w:t>
      </w:r>
      <w:r w:rsidRPr="00931DC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 w:rsidR="00E466FE">
        <w:rPr>
          <w:rFonts w:ascii="Times New Roman" w:hAnsi="Times New Roman" w:cs="Times New Roman"/>
          <w:iCs/>
          <w:sz w:val="28"/>
          <w:szCs w:val="28"/>
        </w:rPr>
        <w:t>С помощью тех</w:t>
      </w:r>
      <w:r w:rsidRPr="00E466FE">
        <w:rPr>
          <w:rFonts w:ascii="Times New Roman" w:hAnsi="Times New Roman" w:cs="Times New Roman"/>
          <w:iCs/>
          <w:sz w:val="28"/>
          <w:szCs w:val="28"/>
        </w:rPr>
        <w:t>нических средств и возможностей научиться позна</w:t>
      </w:r>
      <w:r w:rsidR="00E466FE">
        <w:rPr>
          <w:rFonts w:ascii="Times New Roman" w:hAnsi="Times New Roman" w:cs="Times New Roman"/>
          <w:iCs/>
          <w:sz w:val="28"/>
          <w:szCs w:val="28"/>
        </w:rPr>
        <w:t>вать мир природы, людей, искус</w:t>
      </w:r>
      <w:r w:rsidRPr="00E466FE">
        <w:rPr>
          <w:rFonts w:ascii="Times New Roman" w:hAnsi="Times New Roman" w:cs="Times New Roman"/>
          <w:iCs/>
          <w:sz w:val="28"/>
          <w:szCs w:val="28"/>
        </w:rPr>
        <w:t>ства в их совокупности.</w:t>
      </w:r>
    </w:p>
    <w:p w:rsidR="00FE22C0" w:rsidRDefault="00B710F8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6FE">
        <w:rPr>
          <w:rFonts w:ascii="Times New Roman" w:hAnsi="Times New Roman" w:cs="Times New Roman"/>
          <w:sz w:val="28"/>
          <w:szCs w:val="28"/>
        </w:rPr>
        <w:t xml:space="preserve">     Образовательный процесс выстраивается на основе</w:t>
      </w:r>
      <w:r w:rsidRPr="00FE22C0">
        <w:rPr>
          <w:rFonts w:ascii="Times New Roman" w:hAnsi="Times New Roman" w:cs="Times New Roman"/>
          <w:sz w:val="28"/>
          <w:szCs w:val="28"/>
        </w:rPr>
        <w:t xml:space="preserve"> выявленных индивидуальных интересов, потребностей, запросов детей, родителей на дополн</w:t>
      </w:r>
      <w:r w:rsidR="00FE22C0">
        <w:rPr>
          <w:rFonts w:ascii="Times New Roman" w:hAnsi="Times New Roman" w:cs="Times New Roman"/>
          <w:sz w:val="28"/>
          <w:szCs w:val="28"/>
        </w:rPr>
        <w:t>ительные образовательные услуги.</w:t>
      </w:r>
    </w:p>
    <w:p w:rsidR="00B710F8" w:rsidRPr="00FE22C0" w:rsidRDefault="00B710F8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2C0">
        <w:rPr>
          <w:rFonts w:ascii="Times New Roman" w:hAnsi="Times New Roman" w:cs="Times New Roman"/>
          <w:sz w:val="28"/>
          <w:szCs w:val="28"/>
        </w:rPr>
        <w:t xml:space="preserve">       Цель образовательного процесса: формировать и развивать творческую личность ребенка, предоставлять ему возможность для самосовершенствования, самореализации, профессионального и жизненного самоопределения.</w:t>
      </w:r>
    </w:p>
    <w:p w:rsidR="00B710F8" w:rsidRPr="00FE22C0" w:rsidRDefault="00B710F8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2C0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в детских объединениях определяется дополнительными общеобразовательными программами, разрабатываемыми и реализуемыми педагогами дополнительного образования в соответствие с Федеральным законом от 29.12.2012 N 273-ФЗ "Об образовании в Российской Федерации" и рекомендациями Министерства общего и профессионального образования РФ. Образовательные программы рассматриваются методическим советом и утверждаются директором. </w:t>
      </w:r>
    </w:p>
    <w:p w:rsidR="00B710F8" w:rsidRPr="00FE22C0" w:rsidRDefault="00B710F8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2C0">
        <w:rPr>
          <w:rFonts w:ascii="Times New Roman" w:hAnsi="Times New Roman" w:cs="Times New Roman"/>
          <w:sz w:val="28"/>
          <w:szCs w:val="28"/>
        </w:rPr>
        <w:t xml:space="preserve">       Наполняемость учебных групп, условия организации образовательного процесса определяются в соответствии с требованиями и правилами к организациям дополнительного образования, установленным Министерством здравоохранения РФ (Постановление от 03.04.2003г №27) и </w:t>
      </w:r>
      <w:proofErr w:type="spellStart"/>
      <w:r w:rsidRPr="00FE22C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E22C0">
        <w:rPr>
          <w:rFonts w:ascii="Times New Roman" w:hAnsi="Times New Roman" w:cs="Times New Roman"/>
          <w:sz w:val="28"/>
          <w:szCs w:val="28"/>
        </w:rPr>
        <w:t xml:space="preserve"> 2.4.4.1251-03.</w:t>
      </w:r>
    </w:p>
    <w:p w:rsidR="00B710F8" w:rsidRPr="00FE22C0" w:rsidRDefault="00B710F8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2C0">
        <w:rPr>
          <w:rFonts w:ascii="Times New Roman" w:hAnsi="Times New Roman" w:cs="Times New Roman"/>
          <w:sz w:val="28"/>
          <w:szCs w:val="28"/>
        </w:rPr>
        <w:t xml:space="preserve">       Комплектование учебных групп:</w:t>
      </w:r>
    </w:p>
    <w:p w:rsidR="00B710F8" w:rsidRPr="00FE22C0" w:rsidRDefault="00B710F8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2C0">
        <w:rPr>
          <w:rFonts w:ascii="Times New Roman" w:hAnsi="Times New Roman" w:cs="Times New Roman"/>
          <w:sz w:val="28"/>
          <w:szCs w:val="28"/>
        </w:rPr>
        <w:t>- на 1 году обучения – не менее 12 человек;</w:t>
      </w:r>
    </w:p>
    <w:p w:rsidR="00B710F8" w:rsidRPr="00FE22C0" w:rsidRDefault="00B710F8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2C0">
        <w:rPr>
          <w:rFonts w:ascii="Times New Roman" w:hAnsi="Times New Roman" w:cs="Times New Roman"/>
          <w:sz w:val="28"/>
          <w:szCs w:val="28"/>
        </w:rPr>
        <w:t>- на 2 году обучения – не менее 10 человек;</w:t>
      </w:r>
    </w:p>
    <w:p w:rsidR="00B710F8" w:rsidRPr="00FE22C0" w:rsidRDefault="00B710F8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2C0">
        <w:rPr>
          <w:rFonts w:ascii="Times New Roman" w:hAnsi="Times New Roman" w:cs="Times New Roman"/>
          <w:sz w:val="28"/>
          <w:szCs w:val="28"/>
        </w:rPr>
        <w:t>- на 3 и последующих годах обучения – не менее 8 человек.</w:t>
      </w:r>
    </w:p>
    <w:p w:rsidR="00B710F8" w:rsidRPr="00FE22C0" w:rsidRDefault="00B710F8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2C0">
        <w:rPr>
          <w:rFonts w:ascii="Times New Roman" w:hAnsi="Times New Roman" w:cs="Times New Roman"/>
          <w:sz w:val="28"/>
          <w:szCs w:val="28"/>
        </w:rPr>
        <w:t xml:space="preserve">        Возраст учащихся Центра детского творчества от 5 до 18 лет.</w:t>
      </w:r>
    </w:p>
    <w:p w:rsidR="00B710F8" w:rsidRPr="00FE22C0" w:rsidRDefault="00B710F8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2C0">
        <w:rPr>
          <w:rFonts w:ascii="Times New Roman" w:hAnsi="Times New Roman" w:cs="Times New Roman"/>
          <w:sz w:val="28"/>
          <w:szCs w:val="28"/>
        </w:rPr>
        <w:t xml:space="preserve">        Учащиеся, освоившие дополнительную общеобразовательную программу (3,4,5 лет обучения), показавшие высокий уровень достижений и результатов, могут заниматься в творческих группах или индивидуально, согласно индивидуальным образовательным планам.</w:t>
      </w:r>
    </w:p>
    <w:p w:rsidR="00B710F8" w:rsidRDefault="00B710F8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Layout w:type="fixed"/>
        <w:tblLook w:val="04A0"/>
      </w:tblPr>
      <w:tblGrid>
        <w:gridCol w:w="543"/>
        <w:gridCol w:w="51"/>
        <w:gridCol w:w="4652"/>
        <w:gridCol w:w="850"/>
        <w:gridCol w:w="850"/>
        <w:gridCol w:w="992"/>
        <w:gridCol w:w="2411"/>
      </w:tblGrid>
      <w:tr w:rsidR="00BD1C94" w:rsidRPr="00BD1C94" w:rsidTr="00BD1C94">
        <w:tc>
          <w:tcPr>
            <w:tcW w:w="10349" w:type="dxa"/>
            <w:gridSpan w:val="7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Эколого-биологическая направленность</w:t>
            </w:r>
          </w:p>
        </w:tc>
      </w:tr>
      <w:tr w:rsidR="00BD1C94" w:rsidRPr="00BD1C94" w:rsidTr="00BD1C94">
        <w:tc>
          <w:tcPr>
            <w:tcW w:w="594" w:type="dxa"/>
            <w:gridSpan w:val="2"/>
            <w:vMerge w:val="restart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652" w:type="dxa"/>
            <w:vMerge w:val="restart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Объединение</w:t>
            </w:r>
          </w:p>
        </w:tc>
        <w:tc>
          <w:tcPr>
            <w:tcW w:w="1700" w:type="dxa"/>
            <w:gridSpan w:val="2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992" w:type="dxa"/>
            <w:vMerge w:val="restart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групп</w:t>
            </w:r>
          </w:p>
        </w:tc>
        <w:tc>
          <w:tcPr>
            <w:tcW w:w="2411" w:type="dxa"/>
            <w:vMerge w:val="restart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на группу</w:t>
            </w:r>
          </w:p>
        </w:tc>
      </w:tr>
      <w:tr w:rsidR="00BD1C94" w:rsidRPr="00BD1C94" w:rsidTr="00BD1C94">
        <w:tc>
          <w:tcPr>
            <w:tcW w:w="594" w:type="dxa"/>
            <w:gridSpan w:val="2"/>
            <w:vMerge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52" w:type="dxa"/>
            <w:vMerge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В год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В неделю</w:t>
            </w:r>
          </w:p>
        </w:tc>
        <w:tc>
          <w:tcPr>
            <w:tcW w:w="992" w:type="dxa"/>
            <w:vMerge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1C94" w:rsidRPr="00BD1C94" w:rsidTr="00BD1C94">
        <w:tc>
          <w:tcPr>
            <w:tcW w:w="594" w:type="dxa"/>
            <w:gridSpan w:val="2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52" w:type="dxa"/>
          </w:tcPr>
          <w:p w:rsidR="00BD1C94" w:rsidRPr="00BD1C94" w:rsidRDefault="00433FF7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bookmarkStart w:id="0" w:name="_GoBack"/>
            <w:bookmarkEnd w:id="0"/>
            <w:r w:rsidR="00C66E43">
              <w:rPr>
                <w:rFonts w:ascii="Times New Roman" w:hAnsi="Times New Roman" w:cs="Times New Roman"/>
                <w:bCs/>
                <w:sz w:val="28"/>
                <w:szCs w:val="28"/>
              </w:rPr>
              <w:t>Юный исследователь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</w:tr>
      <w:tr w:rsidR="00BD1C94" w:rsidRPr="00BD1C94" w:rsidTr="00BD1C94">
        <w:tc>
          <w:tcPr>
            <w:tcW w:w="594" w:type="dxa"/>
            <w:gridSpan w:val="2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5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«Дневной дозор»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</w:tr>
      <w:tr w:rsidR="00BD1C94" w:rsidRPr="00BD1C94" w:rsidTr="00BD1C94">
        <w:tc>
          <w:tcPr>
            <w:tcW w:w="594" w:type="dxa"/>
            <w:gridSpan w:val="2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5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«Зеленая планета - Земля»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</w:tr>
      <w:tr w:rsidR="00C66E43" w:rsidRPr="00BD1C94" w:rsidTr="00BD1C94">
        <w:tc>
          <w:tcPr>
            <w:tcW w:w="594" w:type="dxa"/>
            <w:gridSpan w:val="2"/>
          </w:tcPr>
          <w:p w:rsidR="00C66E43" w:rsidRPr="00BD1C94" w:rsidRDefault="00C66E43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52" w:type="dxa"/>
          </w:tcPr>
          <w:p w:rsidR="00C66E43" w:rsidRPr="00BD1C94" w:rsidRDefault="00C66E43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«Кедр»</w:t>
            </w:r>
          </w:p>
        </w:tc>
        <w:tc>
          <w:tcPr>
            <w:tcW w:w="850" w:type="dxa"/>
          </w:tcPr>
          <w:p w:rsidR="00C66E43" w:rsidRPr="00BD1C94" w:rsidRDefault="00C66E43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850" w:type="dxa"/>
          </w:tcPr>
          <w:p w:rsidR="00C66E43" w:rsidRPr="00BD1C94" w:rsidRDefault="00C66E43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66E43" w:rsidRPr="00BD1C94" w:rsidRDefault="00C66E43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C66E43" w:rsidRPr="00BD1C94" w:rsidRDefault="00C66E43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</w:tr>
      <w:tr w:rsidR="00BD1C94" w:rsidRPr="00BD1C94" w:rsidTr="00BD1C94">
        <w:tc>
          <w:tcPr>
            <w:tcW w:w="5246" w:type="dxa"/>
            <w:gridSpan w:val="3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BD1C94" w:rsidRPr="00BD1C94" w:rsidRDefault="00C66E43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576</w:t>
            </w:r>
          </w:p>
        </w:tc>
        <w:tc>
          <w:tcPr>
            <w:tcW w:w="850" w:type="dxa"/>
          </w:tcPr>
          <w:p w:rsidR="00BD1C94" w:rsidRPr="00BD1C94" w:rsidRDefault="00C66E43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BD1C94" w:rsidRPr="00BD1C94" w:rsidRDefault="00C66E43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BD1C94" w:rsidRPr="00BD1C94" w:rsidRDefault="00C66E43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576</w:t>
            </w:r>
          </w:p>
        </w:tc>
      </w:tr>
      <w:tr w:rsidR="00BD1C94" w:rsidRPr="00BD1C94" w:rsidTr="00BD1C94">
        <w:tc>
          <w:tcPr>
            <w:tcW w:w="10349" w:type="dxa"/>
            <w:gridSpan w:val="7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Туристско-краеведческая направленность</w:t>
            </w:r>
          </w:p>
        </w:tc>
      </w:tr>
      <w:tr w:rsidR="00BD1C94" w:rsidRPr="00BD1C94" w:rsidTr="00BD1C94">
        <w:trPr>
          <w:trHeight w:val="465"/>
        </w:trPr>
        <w:tc>
          <w:tcPr>
            <w:tcW w:w="594" w:type="dxa"/>
            <w:gridSpan w:val="2"/>
            <w:vMerge w:val="restart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52" w:type="dxa"/>
            <w:vMerge w:val="restart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«Компас»</w:t>
            </w:r>
          </w:p>
        </w:tc>
        <w:tc>
          <w:tcPr>
            <w:tcW w:w="850" w:type="dxa"/>
            <w:vMerge w:val="restart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342</w:t>
            </w:r>
          </w:p>
        </w:tc>
        <w:tc>
          <w:tcPr>
            <w:tcW w:w="850" w:type="dxa"/>
            <w:vMerge w:val="restart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vMerge w:val="restart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Мл</w:t>
            </w:r>
            <w:proofErr w:type="gramStart"/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р. – 122</w:t>
            </w:r>
          </w:p>
        </w:tc>
      </w:tr>
      <w:tr w:rsidR="00BD1C94" w:rsidRPr="00BD1C94" w:rsidTr="00BD1C94">
        <w:trPr>
          <w:trHeight w:val="495"/>
        </w:trPr>
        <w:tc>
          <w:tcPr>
            <w:tcW w:w="594" w:type="dxa"/>
            <w:gridSpan w:val="2"/>
            <w:vMerge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52" w:type="dxa"/>
            <w:vMerge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Ст. гр. - 220</w:t>
            </w:r>
          </w:p>
        </w:tc>
      </w:tr>
      <w:tr w:rsidR="00BD1C94" w:rsidRPr="00BD1C94" w:rsidTr="00BD1C94">
        <w:tc>
          <w:tcPr>
            <w:tcW w:w="594" w:type="dxa"/>
            <w:gridSpan w:val="2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52" w:type="dxa"/>
          </w:tcPr>
          <w:p w:rsidR="00BD1C94" w:rsidRPr="00BD1C94" w:rsidRDefault="009B6605" w:rsidP="009B66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«Патриоты России</w:t>
            </w:r>
            <w:r w:rsidR="00BD1C94"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</w:tr>
      <w:tr w:rsidR="00BD1C94" w:rsidRPr="00BD1C94" w:rsidTr="00BD1C94">
        <w:tc>
          <w:tcPr>
            <w:tcW w:w="594" w:type="dxa"/>
            <w:gridSpan w:val="2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52" w:type="dxa"/>
          </w:tcPr>
          <w:p w:rsidR="00BD1C94" w:rsidRPr="00BD1C94" w:rsidRDefault="00F723FB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«Следопыт</w:t>
            </w:r>
            <w:r w:rsidR="00BD1C94"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</w:tr>
      <w:tr w:rsidR="00BD1C94" w:rsidRPr="00BD1C94" w:rsidTr="00BD1C94">
        <w:tc>
          <w:tcPr>
            <w:tcW w:w="5246" w:type="dxa"/>
            <w:gridSpan w:val="3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774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774</w:t>
            </w:r>
          </w:p>
        </w:tc>
      </w:tr>
      <w:tr w:rsidR="00BD1C94" w:rsidRPr="00BD1C94" w:rsidTr="00BD1C94">
        <w:tc>
          <w:tcPr>
            <w:tcW w:w="10349" w:type="dxa"/>
            <w:gridSpan w:val="7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Патриотическая направленность</w:t>
            </w:r>
          </w:p>
        </w:tc>
      </w:tr>
      <w:tr w:rsidR="00BD1C94" w:rsidRPr="00BD1C94" w:rsidTr="00BD1C94">
        <w:tc>
          <w:tcPr>
            <w:tcW w:w="594" w:type="dxa"/>
            <w:gridSpan w:val="2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5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«Спасатель МЧС»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</w:tr>
      <w:tr w:rsidR="00BD1C94" w:rsidRPr="00BD1C94" w:rsidTr="00BD1C94">
        <w:tc>
          <w:tcPr>
            <w:tcW w:w="5246" w:type="dxa"/>
            <w:gridSpan w:val="3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</w:tr>
      <w:tr w:rsidR="00BD1C94" w:rsidRPr="00BD1C94" w:rsidTr="00BD1C94">
        <w:tc>
          <w:tcPr>
            <w:tcW w:w="10349" w:type="dxa"/>
            <w:gridSpan w:val="7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Спортивная направленность</w:t>
            </w:r>
          </w:p>
        </w:tc>
      </w:tr>
      <w:tr w:rsidR="00BD1C94" w:rsidRPr="00BD1C94" w:rsidTr="00BD1C94">
        <w:trPr>
          <w:trHeight w:val="270"/>
        </w:trPr>
        <w:tc>
          <w:tcPr>
            <w:tcW w:w="594" w:type="dxa"/>
            <w:gridSpan w:val="2"/>
            <w:vMerge w:val="restart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52" w:type="dxa"/>
            <w:vMerge w:val="restart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«Белая ладья»</w:t>
            </w:r>
          </w:p>
        </w:tc>
        <w:tc>
          <w:tcPr>
            <w:tcW w:w="850" w:type="dxa"/>
            <w:vMerge w:val="restart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432</w:t>
            </w:r>
          </w:p>
        </w:tc>
        <w:tc>
          <w:tcPr>
            <w:tcW w:w="850" w:type="dxa"/>
            <w:vMerge w:val="restart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992" w:type="dxa"/>
            <w:vMerge w:val="restart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 гр.- 216</w:t>
            </w:r>
          </w:p>
        </w:tc>
      </w:tr>
      <w:tr w:rsidR="00BD1C94" w:rsidRPr="00BD1C94" w:rsidTr="00BD1C94">
        <w:trPr>
          <w:trHeight w:val="210"/>
        </w:trPr>
        <w:tc>
          <w:tcPr>
            <w:tcW w:w="594" w:type="dxa"/>
            <w:gridSpan w:val="2"/>
            <w:vMerge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52" w:type="dxa"/>
            <w:vMerge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2 гр. - 216</w:t>
            </w:r>
          </w:p>
        </w:tc>
      </w:tr>
      <w:tr w:rsidR="00BD1C94" w:rsidRPr="00BD1C94" w:rsidTr="00BD1C94">
        <w:tc>
          <w:tcPr>
            <w:tcW w:w="594" w:type="dxa"/>
            <w:gridSpan w:val="2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5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«Шахматы»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</w:tr>
      <w:tr w:rsidR="00BD1C94" w:rsidRPr="00BD1C94" w:rsidTr="00BD1C94">
        <w:tc>
          <w:tcPr>
            <w:tcW w:w="594" w:type="dxa"/>
            <w:gridSpan w:val="2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5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«Алтай шатра»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216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</w:tr>
      <w:tr w:rsidR="003A3906" w:rsidRPr="00BD1C94" w:rsidTr="003A3906">
        <w:trPr>
          <w:trHeight w:val="190"/>
        </w:trPr>
        <w:tc>
          <w:tcPr>
            <w:tcW w:w="594" w:type="dxa"/>
            <w:gridSpan w:val="2"/>
            <w:vMerge w:val="restart"/>
          </w:tcPr>
          <w:p w:rsidR="003A3906" w:rsidRPr="00BD1C94" w:rsidRDefault="003A3906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52" w:type="dxa"/>
            <w:vMerge w:val="restart"/>
          </w:tcPr>
          <w:p w:rsidR="003A3906" w:rsidRPr="00BD1C94" w:rsidRDefault="003A3906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«Шахматы детям»</w:t>
            </w:r>
          </w:p>
        </w:tc>
        <w:tc>
          <w:tcPr>
            <w:tcW w:w="850" w:type="dxa"/>
            <w:vMerge w:val="restart"/>
          </w:tcPr>
          <w:p w:rsidR="003A3906" w:rsidRPr="00BD1C94" w:rsidRDefault="003A3906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432</w:t>
            </w:r>
          </w:p>
        </w:tc>
        <w:tc>
          <w:tcPr>
            <w:tcW w:w="850" w:type="dxa"/>
            <w:vMerge w:val="restart"/>
          </w:tcPr>
          <w:p w:rsidR="003A3906" w:rsidRPr="00BD1C94" w:rsidRDefault="003A3906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992" w:type="dxa"/>
            <w:vMerge w:val="restart"/>
          </w:tcPr>
          <w:p w:rsidR="003A3906" w:rsidRPr="00BD1C94" w:rsidRDefault="003A3906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3A3906" w:rsidRPr="00BD1C94" w:rsidRDefault="003A3906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гр. – 288</w:t>
            </w:r>
          </w:p>
        </w:tc>
      </w:tr>
      <w:tr w:rsidR="003A3906" w:rsidRPr="00BD1C94" w:rsidTr="00BD1C94">
        <w:trPr>
          <w:trHeight w:val="177"/>
        </w:trPr>
        <w:tc>
          <w:tcPr>
            <w:tcW w:w="594" w:type="dxa"/>
            <w:gridSpan w:val="2"/>
            <w:vMerge/>
          </w:tcPr>
          <w:p w:rsidR="003A3906" w:rsidRPr="00BD1C94" w:rsidRDefault="003A3906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52" w:type="dxa"/>
            <w:vMerge/>
          </w:tcPr>
          <w:p w:rsidR="003A3906" w:rsidRPr="00BD1C94" w:rsidRDefault="003A3906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A3906" w:rsidRPr="00BD1C94" w:rsidRDefault="003A3906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A3906" w:rsidRPr="00BD1C94" w:rsidRDefault="003A3906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A3906" w:rsidRPr="00BD1C94" w:rsidRDefault="003A3906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</w:tcPr>
          <w:p w:rsidR="003A3906" w:rsidRPr="00BD1C94" w:rsidRDefault="003A3906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гр. - 144</w:t>
            </w:r>
          </w:p>
        </w:tc>
      </w:tr>
      <w:tr w:rsidR="00BD1C94" w:rsidRPr="00BD1C94" w:rsidTr="00BD1C94">
        <w:tc>
          <w:tcPr>
            <w:tcW w:w="5246" w:type="dxa"/>
            <w:gridSpan w:val="3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1224</w:t>
            </w:r>
          </w:p>
        </w:tc>
        <w:tc>
          <w:tcPr>
            <w:tcW w:w="850" w:type="dxa"/>
          </w:tcPr>
          <w:p w:rsidR="00BD1C94" w:rsidRPr="00BD1C94" w:rsidRDefault="003A3906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BD1C94" w:rsidRPr="00BD1C94" w:rsidRDefault="003A3906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1224</w:t>
            </w:r>
          </w:p>
        </w:tc>
      </w:tr>
      <w:tr w:rsidR="00BD1C94" w:rsidRPr="00BD1C94" w:rsidTr="00BD1C94">
        <w:tc>
          <w:tcPr>
            <w:tcW w:w="10349" w:type="dxa"/>
            <w:gridSpan w:val="7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Художественно-эстетическая направленность</w:t>
            </w:r>
          </w:p>
        </w:tc>
      </w:tr>
      <w:tr w:rsidR="00BD1C94" w:rsidRPr="00BD1C94" w:rsidTr="00BD1C94">
        <w:tc>
          <w:tcPr>
            <w:tcW w:w="594" w:type="dxa"/>
            <w:gridSpan w:val="2"/>
          </w:tcPr>
          <w:p w:rsidR="00BD1C94" w:rsidRPr="00BD1C94" w:rsidRDefault="005C6EE2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52" w:type="dxa"/>
          </w:tcPr>
          <w:p w:rsidR="00BD1C94" w:rsidRPr="00BD1C94" w:rsidRDefault="0090411A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«Вдохновение</w:t>
            </w:r>
            <w:r w:rsidR="00BD1C94"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</w:tr>
      <w:tr w:rsidR="00BD1C94" w:rsidRPr="00BD1C94" w:rsidTr="00BD1C94">
        <w:tc>
          <w:tcPr>
            <w:tcW w:w="594" w:type="dxa"/>
            <w:gridSpan w:val="2"/>
          </w:tcPr>
          <w:p w:rsidR="00BD1C94" w:rsidRPr="00BD1C94" w:rsidRDefault="005C6EE2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52" w:type="dxa"/>
          </w:tcPr>
          <w:p w:rsidR="00BD1C94" w:rsidRPr="00BD1C94" w:rsidRDefault="00BD1C94" w:rsidP="00931DC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931DC1">
              <w:rPr>
                <w:rFonts w:ascii="Times New Roman" w:hAnsi="Times New Roman" w:cs="Times New Roman"/>
                <w:bCs/>
                <w:sz w:val="28"/>
                <w:szCs w:val="28"/>
              </w:rPr>
              <w:t>В мире детства</w:t>
            </w: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BD1C94" w:rsidRPr="00BD1C94" w:rsidRDefault="00931DC1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850" w:type="dxa"/>
          </w:tcPr>
          <w:p w:rsidR="00BD1C94" w:rsidRPr="00BD1C94" w:rsidRDefault="00931DC1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BD1C94" w:rsidRPr="00BD1C94" w:rsidRDefault="00931DC1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</w:tr>
      <w:tr w:rsidR="00BD1C94" w:rsidRPr="00BD1C94" w:rsidTr="00BD1C94">
        <w:tc>
          <w:tcPr>
            <w:tcW w:w="594" w:type="dxa"/>
            <w:gridSpan w:val="2"/>
          </w:tcPr>
          <w:p w:rsidR="00BD1C94" w:rsidRPr="00BD1C94" w:rsidRDefault="005C6EE2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52" w:type="dxa"/>
          </w:tcPr>
          <w:p w:rsidR="00BD1C94" w:rsidRPr="00BD1C94" w:rsidRDefault="00BD1C94" w:rsidP="00931DC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931DC1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Развивайка</w:t>
            </w: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BD1C94" w:rsidRPr="00BD1C94" w:rsidRDefault="00931DC1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:rsidR="00BD1C94" w:rsidRPr="00BD1C94" w:rsidRDefault="00931DC1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BD1C94" w:rsidRPr="00BD1C94" w:rsidRDefault="00931DC1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</w:p>
        </w:tc>
      </w:tr>
      <w:tr w:rsidR="00BD1C94" w:rsidRPr="00BD1C94" w:rsidTr="00BD1C94">
        <w:tc>
          <w:tcPr>
            <w:tcW w:w="594" w:type="dxa"/>
            <w:gridSpan w:val="2"/>
          </w:tcPr>
          <w:p w:rsidR="00BD1C94" w:rsidRPr="00BD1C94" w:rsidRDefault="005C6EE2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5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«Умелые руки»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</w:tr>
      <w:tr w:rsidR="00BD1C94" w:rsidRPr="00BD1C94" w:rsidTr="00BD1C94">
        <w:tc>
          <w:tcPr>
            <w:tcW w:w="594" w:type="dxa"/>
            <w:gridSpan w:val="2"/>
          </w:tcPr>
          <w:p w:rsidR="00BD1C94" w:rsidRPr="00BD1C94" w:rsidRDefault="005C6EE2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65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«Арчын»</w:t>
            </w:r>
          </w:p>
        </w:tc>
        <w:tc>
          <w:tcPr>
            <w:tcW w:w="850" w:type="dxa"/>
          </w:tcPr>
          <w:p w:rsidR="00BD1C94" w:rsidRPr="00BD1C94" w:rsidRDefault="00F634DB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850" w:type="dxa"/>
          </w:tcPr>
          <w:p w:rsidR="00BD1C94" w:rsidRPr="00BD1C94" w:rsidRDefault="00F634DB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BD1C94" w:rsidRPr="00BD1C94" w:rsidRDefault="00F634DB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</w:tr>
      <w:tr w:rsidR="00BD1C94" w:rsidRPr="00BD1C94" w:rsidTr="00BD1C94">
        <w:tc>
          <w:tcPr>
            <w:tcW w:w="594" w:type="dxa"/>
            <w:gridSpan w:val="2"/>
          </w:tcPr>
          <w:p w:rsidR="00BD1C94" w:rsidRPr="00BD1C94" w:rsidRDefault="005C6EE2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65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«Лепка из глины»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850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</w:tr>
      <w:tr w:rsidR="00F634DB" w:rsidRPr="00BD1C94" w:rsidTr="00BD1C94">
        <w:tc>
          <w:tcPr>
            <w:tcW w:w="594" w:type="dxa"/>
            <w:gridSpan w:val="2"/>
          </w:tcPr>
          <w:p w:rsidR="00F634DB" w:rsidRDefault="00F634DB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52" w:type="dxa"/>
          </w:tcPr>
          <w:p w:rsidR="00F634DB" w:rsidRPr="00BD1C94" w:rsidRDefault="00F634DB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«Солнце»</w:t>
            </w:r>
          </w:p>
        </w:tc>
        <w:tc>
          <w:tcPr>
            <w:tcW w:w="850" w:type="dxa"/>
          </w:tcPr>
          <w:p w:rsidR="00F634DB" w:rsidRPr="00BD1C94" w:rsidRDefault="00F634DB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  <w:tc>
          <w:tcPr>
            <w:tcW w:w="850" w:type="dxa"/>
          </w:tcPr>
          <w:p w:rsidR="00F634DB" w:rsidRPr="00BD1C94" w:rsidRDefault="00F634DB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634DB" w:rsidRPr="00BD1C94" w:rsidRDefault="00F634DB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F634DB" w:rsidRPr="00BD1C94" w:rsidRDefault="00F634DB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</w:tr>
      <w:tr w:rsidR="00C66E43" w:rsidRPr="00BD1C94" w:rsidTr="00BD1C94">
        <w:tc>
          <w:tcPr>
            <w:tcW w:w="594" w:type="dxa"/>
            <w:gridSpan w:val="2"/>
          </w:tcPr>
          <w:p w:rsidR="00C66E43" w:rsidRDefault="00C66E43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652" w:type="dxa"/>
          </w:tcPr>
          <w:p w:rsidR="00C66E43" w:rsidRDefault="00C66E43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«Азбука вязания» 2 часа</w:t>
            </w:r>
          </w:p>
        </w:tc>
        <w:tc>
          <w:tcPr>
            <w:tcW w:w="850" w:type="dxa"/>
          </w:tcPr>
          <w:p w:rsidR="00C66E43" w:rsidRDefault="00C66E43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850" w:type="dxa"/>
          </w:tcPr>
          <w:p w:rsidR="00C66E43" w:rsidRDefault="00C66E43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66E43" w:rsidRDefault="00C66E43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C66E43" w:rsidRDefault="00C66E43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</w:tr>
      <w:tr w:rsidR="00C66E43" w:rsidRPr="00BD1C94" w:rsidTr="00BD1C94">
        <w:tc>
          <w:tcPr>
            <w:tcW w:w="594" w:type="dxa"/>
            <w:gridSpan w:val="2"/>
          </w:tcPr>
          <w:p w:rsidR="00C66E43" w:rsidRDefault="00C66E43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652" w:type="dxa"/>
          </w:tcPr>
          <w:p w:rsidR="00C66E43" w:rsidRDefault="00C66E43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«Я сумею – я смогу»</w:t>
            </w:r>
          </w:p>
        </w:tc>
        <w:tc>
          <w:tcPr>
            <w:tcW w:w="850" w:type="dxa"/>
          </w:tcPr>
          <w:p w:rsidR="00C66E43" w:rsidRDefault="00C66E43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850" w:type="dxa"/>
          </w:tcPr>
          <w:p w:rsidR="00C66E43" w:rsidRDefault="00C66E43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66E43" w:rsidRDefault="00C66E43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C66E43" w:rsidRDefault="00C66E43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</w:tr>
      <w:tr w:rsidR="00BD1C94" w:rsidRPr="00BD1C94" w:rsidTr="00BD1C94">
        <w:tc>
          <w:tcPr>
            <w:tcW w:w="5246" w:type="dxa"/>
            <w:gridSpan w:val="3"/>
          </w:tcPr>
          <w:p w:rsidR="00BD1C94" w:rsidRPr="00BD1C94" w:rsidRDefault="00BD1C94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C94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BD1C94" w:rsidRPr="00BD1C94" w:rsidRDefault="00C66E43" w:rsidP="00C30AC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1368</w:t>
            </w:r>
          </w:p>
        </w:tc>
        <w:tc>
          <w:tcPr>
            <w:tcW w:w="850" w:type="dxa"/>
          </w:tcPr>
          <w:p w:rsidR="00BD1C94" w:rsidRPr="00BD1C94" w:rsidRDefault="00C66E43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BD1C94" w:rsidRPr="00BD1C94" w:rsidRDefault="00C66E43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411" w:type="dxa"/>
          </w:tcPr>
          <w:p w:rsidR="00BD1C94" w:rsidRPr="00BD1C94" w:rsidRDefault="00C66E43" w:rsidP="00BD1C9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1368</w:t>
            </w:r>
          </w:p>
        </w:tc>
      </w:tr>
      <w:tr w:rsidR="00931DC1" w:rsidRPr="00BD1C94" w:rsidTr="00931DC1">
        <w:tc>
          <w:tcPr>
            <w:tcW w:w="10349" w:type="dxa"/>
            <w:gridSpan w:val="7"/>
          </w:tcPr>
          <w:p w:rsidR="00931DC1" w:rsidRPr="00931DC1" w:rsidRDefault="00931DC1" w:rsidP="00BD1C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Техническая направ</w:t>
            </w:r>
            <w:r w:rsidRPr="00931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ленность</w:t>
            </w:r>
          </w:p>
        </w:tc>
      </w:tr>
      <w:tr w:rsidR="00931DC1" w:rsidRPr="00BD1C94" w:rsidTr="00931DC1">
        <w:tc>
          <w:tcPr>
            <w:tcW w:w="543" w:type="dxa"/>
          </w:tcPr>
          <w:p w:rsidR="00931DC1" w:rsidRPr="00BD1C94" w:rsidRDefault="00931DC1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703" w:type="dxa"/>
            <w:gridSpan w:val="2"/>
          </w:tcPr>
          <w:p w:rsidR="00931DC1" w:rsidRPr="00BD1C94" w:rsidRDefault="00931DC1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D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«РОБОКИТ»</w:t>
            </w:r>
          </w:p>
        </w:tc>
        <w:tc>
          <w:tcPr>
            <w:tcW w:w="850" w:type="dxa"/>
          </w:tcPr>
          <w:p w:rsidR="00931DC1" w:rsidRDefault="00931DC1" w:rsidP="00C30A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  <w:tc>
          <w:tcPr>
            <w:tcW w:w="850" w:type="dxa"/>
          </w:tcPr>
          <w:p w:rsidR="00931DC1" w:rsidRDefault="00931DC1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31DC1" w:rsidRPr="00BD1C94" w:rsidRDefault="00931DC1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931DC1" w:rsidRDefault="00931DC1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</w:tr>
      <w:tr w:rsidR="00931DC1" w:rsidRPr="00BD1C94" w:rsidTr="00931DC1">
        <w:tc>
          <w:tcPr>
            <w:tcW w:w="5246" w:type="dxa"/>
            <w:gridSpan w:val="3"/>
          </w:tcPr>
          <w:p w:rsidR="00931DC1" w:rsidRPr="00931DC1" w:rsidRDefault="00931DC1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931DC1" w:rsidRDefault="00931DC1" w:rsidP="00C30A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  <w:tc>
          <w:tcPr>
            <w:tcW w:w="850" w:type="dxa"/>
          </w:tcPr>
          <w:p w:rsidR="00931DC1" w:rsidRDefault="00931DC1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31DC1" w:rsidRDefault="00931DC1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931DC1" w:rsidRDefault="00931DC1" w:rsidP="00BD1C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</w:tr>
    </w:tbl>
    <w:p w:rsidR="00E466FE" w:rsidRDefault="00E466FE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6FE" w:rsidRDefault="00E466FE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6FE" w:rsidRDefault="00E466FE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6FE" w:rsidRDefault="00E466FE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6FE" w:rsidRDefault="00E466FE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6FE" w:rsidRDefault="00E466FE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6FE" w:rsidRDefault="00E466FE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6FE" w:rsidRDefault="00E466FE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6FE" w:rsidRDefault="00E466FE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6FE" w:rsidRPr="00FE22C0" w:rsidRDefault="00E466FE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0F8" w:rsidRPr="00FE22C0" w:rsidRDefault="00B710F8" w:rsidP="00BD1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710F8" w:rsidRPr="00FE22C0" w:rsidSect="00BD1C94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E761D"/>
    <w:multiLevelType w:val="hybridMultilevel"/>
    <w:tmpl w:val="9806B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6B1"/>
    <w:rsid w:val="00160EE9"/>
    <w:rsid w:val="00290916"/>
    <w:rsid w:val="003A3906"/>
    <w:rsid w:val="00433FF7"/>
    <w:rsid w:val="004474BE"/>
    <w:rsid w:val="00473750"/>
    <w:rsid w:val="004B305C"/>
    <w:rsid w:val="004F5027"/>
    <w:rsid w:val="005C6EE2"/>
    <w:rsid w:val="0061676D"/>
    <w:rsid w:val="006826B1"/>
    <w:rsid w:val="0071305C"/>
    <w:rsid w:val="00804F1E"/>
    <w:rsid w:val="00807F5E"/>
    <w:rsid w:val="0090411A"/>
    <w:rsid w:val="00931DC1"/>
    <w:rsid w:val="009B6605"/>
    <w:rsid w:val="00A73AF5"/>
    <w:rsid w:val="00B710F8"/>
    <w:rsid w:val="00BB316B"/>
    <w:rsid w:val="00BD1C94"/>
    <w:rsid w:val="00C30AC5"/>
    <w:rsid w:val="00C66E43"/>
    <w:rsid w:val="00D45266"/>
    <w:rsid w:val="00D80F9B"/>
    <w:rsid w:val="00E466FE"/>
    <w:rsid w:val="00E71A14"/>
    <w:rsid w:val="00EE183F"/>
    <w:rsid w:val="00F634DB"/>
    <w:rsid w:val="00F723FB"/>
    <w:rsid w:val="00FD39F8"/>
    <w:rsid w:val="00FE2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10F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710F8"/>
  </w:style>
  <w:style w:type="character" w:customStyle="1" w:styleId="apple-converted-space">
    <w:name w:val="apple-converted-space"/>
    <w:basedOn w:val="a0"/>
    <w:rsid w:val="00B710F8"/>
  </w:style>
  <w:style w:type="character" w:styleId="a5">
    <w:name w:val="Hyperlink"/>
    <w:basedOn w:val="a0"/>
    <w:uiPriority w:val="99"/>
    <w:semiHidden/>
    <w:unhideWhenUsed/>
    <w:rsid w:val="00B710F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710F8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0F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1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10F8"/>
  </w:style>
  <w:style w:type="paragraph" w:styleId="ab">
    <w:name w:val="footer"/>
    <w:basedOn w:val="a"/>
    <w:link w:val="ac"/>
    <w:uiPriority w:val="99"/>
    <w:unhideWhenUsed/>
    <w:rsid w:val="00B71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1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0F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710F8"/>
  </w:style>
  <w:style w:type="character" w:customStyle="1" w:styleId="apple-converted-space">
    <w:name w:val="apple-converted-space"/>
    <w:basedOn w:val="a0"/>
    <w:rsid w:val="00B710F8"/>
  </w:style>
  <w:style w:type="character" w:styleId="a5">
    <w:name w:val="Hyperlink"/>
    <w:basedOn w:val="a0"/>
    <w:uiPriority w:val="99"/>
    <w:semiHidden/>
    <w:unhideWhenUsed/>
    <w:rsid w:val="00B710F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710F8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0F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1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10F8"/>
  </w:style>
  <w:style w:type="paragraph" w:styleId="ab">
    <w:name w:val="footer"/>
    <w:basedOn w:val="a"/>
    <w:link w:val="ac"/>
    <w:uiPriority w:val="99"/>
    <w:unhideWhenUsed/>
    <w:rsid w:val="00B71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1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80EC-1502-44D8-9976-00F3D3BE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ЦДТ</cp:lastModifiedBy>
  <cp:revision>19</cp:revision>
  <cp:lastPrinted>2016-09-30T05:33:00Z</cp:lastPrinted>
  <dcterms:created xsi:type="dcterms:W3CDTF">2016-09-13T08:06:00Z</dcterms:created>
  <dcterms:modified xsi:type="dcterms:W3CDTF">2017-02-07T08:19:00Z</dcterms:modified>
</cp:coreProperties>
</file>